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1A3" w:rsidRPr="00FD02B2" w:rsidRDefault="00FD02B2" w:rsidP="00FD02B2">
      <w:pPr>
        <w:jc w:val="center"/>
        <w:rPr>
          <w:b/>
        </w:rPr>
      </w:pPr>
      <w:r w:rsidRPr="00FD02B2">
        <w:rPr>
          <w:b/>
        </w:rPr>
        <w:t>Exclusive 30-Hour Short Term Course in Front-end Web Engineering</w:t>
      </w:r>
    </w:p>
    <w:p w:rsidR="00FD02B2" w:rsidRPr="00FD02B2" w:rsidRDefault="00FD02B2" w:rsidP="00FD02B2">
      <w:pPr>
        <w:rPr>
          <w:b/>
        </w:rPr>
      </w:pPr>
      <w:r w:rsidRPr="00FD02B2">
        <w:rPr>
          <w:b/>
        </w:rPr>
        <w:t>Course Overview:</w:t>
      </w:r>
    </w:p>
    <w:p w:rsidR="00FD02B2" w:rsidRDefault="00FD02B2" w:rsidP="00FD02B2">
      <w:pPr>
        <w:jc w:val="both"/>
      </w:pPr>
      <w:r>
        <w:t xml:space="preserve">Participants in this comprehensive 30-hour course will delve into key aspects of Front-end Web Engineering, covering essential technologies including CSS3, Java, Web API, and Forms. Mr. </w:t>
      </w:r>
      <w:proofErr w:type="spellStart"/>
      <w:r>
        <w:t>Zahin</w:t>
      </w:r>
      <w:proofErr w:type="spellEnd"/>
      <w:r>
        <w:t xml:space="preserve"> Omar </w:t>
      </w:r>
      <w:proofErr w:type="spellStart"/>
      <w:r>
        <w:t>Alwa's</w:t>
      </w:r>
      <w:proofErr w:type="spellEnd"/>
      <w:r>
        <w:t xml:space="preserve"> wealth of experience will provide invaluable insights into the practical applications of these technologies, ensuring participants gain hands-on experience in creating dynamic and responsive web interfaces.</w:t>
      </w:r>
    </w:p>
    <w:p w:rsidR="00FD02B2" w:rsidRPr="00FD02B2" w:rsidRDefault="00FD02B2" w:rsidP="00FD02B2">
      <w:pPr>
        <w:rPr>
          <w:b/>
        </w:rPr>
      </w:pPr>
      <w:r w:rsidRPr="00FD02B2">
        <w:rPr>
          <w:b/>
        </w:rPr>
        <w:t>Course Highlights:</w:t>
      </w:r>
    </w:p>
    <w:p w:rsidR="00FD02B2" w:rsidRDefault="00FD02B2" w:rsidP="00FD02B2">
      <w:pPr>
        <w:pStyle w:val="ListParagraph"/>
        <w:numPr>
          <w:ilvl w:val="0"/>
          <w:numId w:val="1"/>
        </w:numPr>
      </w:pPr>
      <w:r>
        <w:t>In-depth coverage of CSS3 for advanced styling and layout techniques.</w:t>
      </w:r>
    </w:p>
    <w:p w:rsidR="00FD02B2" w:rsidRDefault="00FD02B2" w:rsidP="00FD02B2">
      <w:pPr>
        <w:pStyle w:val="ListParagraph"/>
        <w:numPr>
          <w:ilvl w:val="0"/>
          <w:numId w:val="1"/>
        </w:numPr>
      </w:pPr>
      <w:r>
        <w:t>Practical insights into Java for interactive and dynamic web applications.</w:t>
      </w:r>
    </w:p>
    <w:p w:rsidR="00FD02B2" w:rsidRDefault="00FD02B2" w:rsidP="00FD02B2">
      <w:pPr>
        <w:pStyle w:val="ListParagraph"/>
        <w:numPr>
          <w:ilvl w:val="0"/>
          <w:numId w:val="1"/>
        </w:numPr>
      </w:pPr>
      <w:r>
        <w:t>Understanding and implementation of Web API for seamless integration of web services.</w:t>
      </w:r>
    </w:p>
    <w:p w:rsidR="00FD02B2" w:rsidRDefault="00FD02B2" w:rsidP="00FD02B2">
      <w:pPr>
        <w:pStyle w:val="ListParagraph"/>
        <w:numPr>
          <w:ilvl w:val="0"/>
          <w:numId w:val="1"/>
        </w:numPr>
      </w:pPr>
      <w:r>
        <w:t>Mastery of Forms for efficient data collection and user interaction.</w:t>
      </w:r>
    </w:p>
    <w:p w:rsidR="00FD02B2" w:rsidRPr="00FD02B2" w:rsidRDefault="00FD02B2" w:rsidP="00FD02B2">
      <w:pPr>
        <w:rPr>
          <w:b/>
        </w:rPr>
      </w:pPr>
      <w:r w:rsidRPr="00FD02B2">
        <w:rPr>
          <w:b/>
        </w:rPr>
        <w:t>Registration Information:</w:t>
      </w:r>
    </w:p>
    <w:p w:rsidR="00FD02B2" w:rsidRDefault="00FD02B2" w:rsidP="00FD02B2">
      <w:r>
        <w:t xml:space="preserve">Registration Fee: </w:t>
      </w:r>
      <w:proofErr w:type="spellStart"/>
      <w:r>
        <w:t>Rs</w:t>
      </w:r>
      <w:proofErr w:type="spellEnd"/>
      <w:r>
        <w:t>. 1000/- only</w:t>
      </w:r>
    </w:p>
    <w:p w:rsidR="00FD02B2" w:rsidRPr="00FD02B2" w:rsidRDefault="00FD02B2" w:rsidP="00FD02B2">
      <w:pPr>
        <w:rPr>
          <w:b/>
        </w:rPr>
      </w:pPr>
      <w:r w:rsidRPr="00FD02B2">
        <w:rPr>
          <w:b/>
        </w:rPr>
        <w:t xml:space="preserve">About Mr. </w:t>
      </w:r>
      <w:proofErr w:type="spellStart"/>
      <w:r w:rsidRPr="00FD02B2">
        <w:rPr>
          <w:b/>
        </w:rPr>
        <w:t>Zahin</w:t>
      </w:r>
      <w:proofErr w:type="spellEnd"/>
      <w:r w:rsidRPr="00FD02B2">
        <w:rPr>
          <w:b/>
        </w:rPr>
        <w:t xml:space="preserve"> Omar </w:t>
      </w:r>
      <w:proofErr w:type="spellStart"/>
      <w:r w:rsidRPr="00FD02B2">
        <w:rPr>
          <w:b/>
        </w:rPr>
        <w:t>Alwa</w:t>
      </w:r>
      <w:proofErr w:type="spellEnd"/>
      <w:r w:rsidRPr="00FD02B2">
        <w:rPr>
          <w:b/>
        </w:rPr>
        <w:t>:</w:t>
      </w:r>
    </w:p>
    <w:p w:rsidR="00FD02B2" w:rsidRDefault="00FD02B2" w:rsidP="00FD02B2">
      <w:r>
        <w:t xml:space="preserve">Mr. </w:t>
      </w:r>
      <w:proofErr w:type="spellStart"/>
      <w:r>
        <w:t>Zahin</w:t>
      </w:r>
      <w:proofErr w:type="spellEnd"/>
      <w:r>
        <w:t xml:space="preserve"> Omar </w:t>
      </w:r>
      <w:proofErr w:type="spellStart"/>
      <w:r>
        <w:t>Alwa</w:t>
      </w:r>
      <w:proofErr w:type="spellEnd"/>
      <w:r>
        <w:t xml:space="preserve"> brings over 10 years of experience in driving innovation across </w:t>
      </w:r>
      <w:proofErr w:type="spellStart"/>
      <w:r>
        <w:t>AdTech</w:t>
      </w:r>
      <w:proofErr w:type="spellEnd"/>
      <w:r>
        <w:t xml:space="preserve">, </w:t>
      </w:r>
      <w:proofErr w:type="spellStart"/>
      <w:r>
        <w:t>MarTech</w:t>
      </w:r>
      <w:proofErr w:type="spellEnd"/>
      <w:r>
        <w:t xml:space="preserve">, Fintech, </w:t>
      </w:r>
      <w:proofErr w:type="spellStart"/>
      <w:r>
        <w:t>EduTech</w:t>
      </w:r>
      <w:proofErr w:type="spellEnd"/>
      <w:r>
        <w:t>, and Travel Domains. As the Head of Technology at IION and Engineering Director and Leader, his expertise will provide participants with real-world insights and practical knowledge.</w:t>
      </w:r>
    </w:p>
    <w:p w:rsidR="00FD02B2" w:rsidRDefault="00FD02B2" w:rsidP="00FD02B2">
      <w:pPr>
        <w:jc w:val="center"/>
      </w:pPr>
      <w:r>
        <w:rPr>
          <w:noProof/>
        </w:rPr>
        <w:drawing>
          <wp:inline distT="0" distB="0" distL="0" distR="0">
            <wp:extent cx="5495925" cy="5495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2-23 at 10.08.07 AM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3AE" w:rsidRPr="00E96BA8" w:rsidRDefault="00DF63AE" w:rsidP="00DF63AE">
      <w:pPr>
        <w:jc w:val="center"/>
        <w:rPr>
          <w:rFonts w:ascii="Arial" w:hAnsi="Arial" w:cs="Arial"/>
          <w:b/>
          <w:color w:val="202124"/>
          <w:spacing w:val="2"/>
          <w:shd w:val="clear" w:color="auto" w:fill="FFFFFF"/>
        </w:rPr>
      </w:pPr>
      <w:r>
        <w:rPr>
          <w:rFonts w:ascii="Arial" w:hAnsi="Arial" w:cs="Arial"/>
          <w:b/>
          <w:color w:val="202124"/>
          <w:spacing w:val="2"/>
          <w:shd w:val="clear" w:color="auto" w:fill="FFFFFF"/>
        </w:rPr>
        <w:lastRenderedPageBreak/>
        <w:t>Course C</w:t>
      </w:r>
      <w:r w:rsidRPr="00E96BA8">
        <w:rPr>
          <w:rFonts w:ascii="Arial" w:hAnsi="Arial" w:cs="Arial"/>
          <w:b/>
          <w:color w:val="202124"/>
          <w:spacing w:val="2"/>
          <w:shd w:val="clear" w:color="auto" w:fill="FFFFFF"/>
        </w:rPr>
        <w:t>urriculum</w:t>
      </w:r>
      <w:r>
        <w:rPr>
          <w:rFonts w:ascii="Arial" w:hAnsi="Arial" w:cs="Arial"/>
          <w:b/>
          <w:color w:val="202124"/>
          <w:spacing w:val="2"/>
          <w:shd w:val="clear" w:color="auto" w:fill="FFFFFF"/>
        </w:rPr>
        <w:t xml:space="preserve"> by Mr. </w:t>
      </w:r>
      <w:proofErr w:type="spellStart"/>
      <w:r>
        <w:rPr>
          <w:rFonts w:ascii="Arial" w:hAnsi="Arial" w:cs="Arial"/>
          <w:b/>
          <w:color w:val="202124"/>
          <w:spacing w:val="2"/>
          <w:shd w:val="clear" w:color="auto" w:fill="FFFFFF"/>
        </w:rPr>
        <w:t>Zahin</w:t>
      </w:r>
      <w:proofErr w:type="spellEnd"/>
      <w:r>
        <w:rPr>
          <w:rFonts w:ascii="Arial" w:hAnsi="Arial" w:cs="Arial"/>
          <w:b/>
          <w:color w:val="202124"/>
          <w:spacing w:val="2"/>
          <w:shd w:val="clear" w:color="auto" w:fill="FFFFFF"/>
        </w:rPr>
        <w:t xml:space="preserve"> Omar </w:t>
      </w:r>
      <w:proofErr w:type="spellStart"/>
      <w:r>
        <w:rPr>
          <w:rFonts w:ascii="Arial" w:hAnsi="Arial" w:cs="Arial"/>
          <w:b/>
          <w:color w:val="202124"/>
          <w:spacing w:val="2"/>
          <w:shd w:val="clear" w:color="auto" w:fill="FFFFFF"/>
        </w:rPr>
        <w:t>Alwa</w:t>
      </w:r>
      <w:proofErr w:type="spellEnd"/>
    </w:p>
    <w:p w:rsidR="00DF63AE" w:rsidRPr="00E96BA8" w:rsidRDefault="00DF63AE" w:rsidP="00DF63AE">
      <w:pPr>
        <w:pStyle w:val="ListParagraph"/>
        <w:numPr>
          <w:ilvl w:val="0"/>
          <w:numId w:val="5"/>
        </w:numPr>
        <w:rPr>
          <w:rFonts w:ascii="Arial" w:hAnsi="Arial" w:cs="Arial"/>
          <w:b/>
          <w:color w:val="202124"/>
          <w:spacing w:val="2"/>
          <w:shd w:val="clear" w:color="auto" w:fill="FFFFFF"/>
        </w:rPr>
      </w:pPr>
      <w:r w:rsidRPr="00E96BA8">
        <w:rPr>
          <w:rFonts w:ascii="Arial" w:hAnsi="Arial" w:cs="Arial"/>
          <w:b/>
          <w:color w:val="202124"/>
          <w:spacing w:val="2"/>
          <w:shd w:val="clear" w:color="auto" w:fill="FFFFFF"/>
        </w:rPr>
        <w:t>HTML5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Elements &amp; Semantics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Images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Forms &amp; validations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Building Web pages</w:t>
      </w:r>
      <w:r w:rsidRPr="00E96BA8">
        <w:rPr>
          <w:rFonts w:ascii="Arial" w:hAnsi="Arial" w:cs="Arial"/>
          <w:color w:val="202124"/>
          <w:spacing w:val="2"/>
        </w:rPr>
        <w:br/>
      </w:r>
    </w:p>
    <w:p w:rsidR="00DF63AE" w:rsidRPr="00E96BA8" w:rsidRDefault="00DF63AE" w:rsidP="00DF63AE">
      <w:pPr>
        <w:pStyle w:val="ListParagraph"/>
        <w:numPr>
          <w:ilvl w:val="0"/>
          <w:numId w:val="4"/>
        </w:numPr>
        <w:rPr>
          <w:rFonts w:ascii="Arial" w:hAnsi="Arial" w:cs="Arial"/>
          <w:b/>
          <w:color w:val="202124"/>
          <w:spacing w:val="2"/>
          <w:shd w:val="clear" w:color="auto" w:fill="FFFFFF"/>
        </w:rPr>
      </w:pPr>
      <w:r w:rsidRPr="00E96BA8">
        <w:rPr>
          <w:rFonts w:ascii="Arial" w:hAnsi="Arial" w:cs="Arial"/>
          <w:b/>
          <w:color w:val="202124"/>
          <w:spacing w:val="2"/>
          <w:shd w:val="clear" w:color="auto" w:fill="FFFFFF"/>
        </w:rPr>
        <w:t>CSS3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Fundamentals (Inheritance &amp; Cascade, Specificity.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Selectors, Box Model, Colors</w:t>
      </w:r>
      <w:proofErr w:type="gramStart"/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)</w:t>
      </w:r>
      <w:proofErr w:type="gramEnd"/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Fonts (Web fonts, CSS Icons, Google Fonts)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Layouts (Flow, Positioning, Floats, Flexbox, Grids)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Transitions. Transforms &amp; Animation</w:t>
      </w:r>
      <w:r w:rsidRPr="00E96BA8">
        <w:rPr>
          <w:rFonts w:ascii="Arial" w:hAnsi="Arial" w:cs="Arial"/>
          <w:color w:val="202124"/>
          <w:spacing w:val="2"/>
        </w:rPr>
        <w:br/>
      </w:r>
    </w:p>
    <w:p w:rsidR="00DF63AE" w:rsidRPr="00E96BA8" w:rsidRDefault="00DF63AE" w:rsidP="00DF63AE">
      <w:pPr>
        <w:pStyle w:val="ListParagraph"/>
        <w:numPr>
          <w:ilvl w:val="0"/>
          <w:numId w:val="4"/>
        </w:numPr>
        <w:rPr>
          <w:rFonts w:ascii="Arial" w:hAnsi="Arial" w:cs="Arial"/>
          <w:b/>
          <w:color w:val="202124"/>
          <w:spacing w:val="2"/>
          <w:shd w:val="clear" w:color="auto" w:fill="FFFFFF"/>
        </w:rPr>
      </w:pPr>
      <w:r w:rsidRPr="00E96BA8">
        <w:rPr>
          <w:rFonts w:ascii="Arial" w:hAnsi="Arial" w:cs="Arial"/>
          <w:b/>
          <w:color w:val="202124"/>
          <w:spacing w:val="2"/>
          <w:shd w:val="clear" w:color="auto" w:fill="FFFFFF"/>
        </w:rPr>
        <w:t>JavaScript &amp; DOM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Fundaments (Syntax, Variables/Assignment, Values,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Operators, Functions, Objects)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Regular Expressions (Pattern Matching, Searching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Strings)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DOM Manipulation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Fetch API &amp; Ajax (XHR)</w:t>
      </w:r>
      <w:r w:rsidRPr="00E96BA8">
        <w:rPr>
          <w:rFonts w:ascii="Arial" w:hAnsi="Arial" w:cs="Arial"/>
          <w:color w:val="202124"/>
          <w:spacing w:val="2"/>
        </w:rPr>
        <w:br/>
      </w:r>
    </w:p>
    <w:p w:rsidR="00DF63AE" w:rsidRPr="00E96BA8" w:rsidRDefault="00DF63AE" w:rsidP="00DF63AE">
      <w:pPr>
        <w:pStyle w:val="ListParagraph"/>
        <w:numPr>
          <w:ilvl w:val="0"/>
          <w:numId w:val="4"/>
        </w:numPr>
        <w:rPr>
          <w:rFonts w:ascii="Arial" w:hAnsi="Arial" w:cs="Arial"/>
          <w:b/>
          <w:color w:val="202124"/>
          <w:spacing w:val="2"/>
          <w:shd w:val="clear" w:color="auto" w:fill="FFFFFF"/>
        </w:rPr>
      </w:pPr>
      <w:r w:rsidRPr="00E96BA8">
        <w:rPr>
          <w:rFonts w:ascii="Arial" w:hAnsi="Arial" w:cs="Arial"/>
          <w:b/>
          <w:color w:val="202124"/>
          <w:spacing w:val="2"/>
          <w:shd w:val="clear" w:color="auto" w:fill="FFFFFF"/>
        </w:rPr>
        <w:t>Web API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Battery API, Media API (Video and Audio), User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Interaction API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Drag and Drop API, Navigation API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 xml:space="preserve">History API, Canvas 2D API, </w:t>
      </w:r>
      <w:proofErr w:type="spellStart"/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FullScreen</w:t>
      </w:r>
      <w:proofErr w:type="spellEnd"/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 xml:space="preserve"> API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Web Storage API (Cookies, Local Storage and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Session Storage), Geolocation API</w:t>
      </w:r>
      <w:r w:rsidRPr="00E96BA8">
        <w:rPr>
          <w:rFonts w:ascii="Arial" w:hAnsi="Arial" w:cs="Arial"/>
          <w:color w:val="202124"/>
          <w:spacing w:val="2"/>
        </w:rPr>
        <w:br/>
      </w:r>
    </w:p>
    <w:p w:rsidR="00DF63AE" w:rsidRDefault="00DF63AE" w:rsidP="00DF63AE">
      <w:pPr>
        <w:pStyle w:val="ListParagraph"/>
        <w:numPr>
          <w:ilvl w:val="0"/>
          <w:numId w:val="4"/>
        </w:numPr>
      </w:pPr>
      <w:r w:rsidRPr="00E96BA8">
        <w:rPr>
          <w:rFonts w:ascii="Arial" w:hAnsi="Arial" w:cs="Arial"/>
          <w:b/>
          <w:color w:val="202124"/>
          <w:spacing w:val="2"/>
          <w:shd w:val="clear" w:color="auto" w:fill="FFFFFF"/>
        </w:rPr>
        <w:t>React JS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Components (Class vs Functional), Basics (JSX</w:t>
      </w:r>
      <w:proofErr w:type="gramStart"/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,</w:t>
      </w:r>
      <w:proofErr w:type="gramEnd"/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Props vs State, Conditional Rendering)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Rendering (Component Life Cycle, Lists and Keys,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Render Props, Refs, Events)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 xml:space="preserve">Forms (React Hook Form. </w:t>
      </w:r>
      <w:proofErr w:type="spellStart"/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Formik</w:t>
      </w:r>
      <w:proofErr w:type="spellEnd"/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)</w:t>
      </w:r>
      <w:r w:rsidRPr="00E96BA8">
        <w:rPr>
          <w:rFonts w:ascii="Arial" w:hAnsi="Arial" w:cs="Arial"/>
          <w:color w:val="202124"/>
          <w:spacing w:val="2"/>
        </w:rPr>
        <w:br/>
      </w:r>
      <w:r w:rsidRPr="00E96BA8">
        <w:rPr>
          <w:rFonts w:ascii="Arial" w:hAnsi="Arial" w:cs="Arial"/>
          <w:color w:val="202124"/>
          <w:spacing w:val="2"/>
          <w:shd w:val="clear" w:color="auto" w:fill="FFFFFF"/>
        </w:rPr>
        <w:t>Hooks (Writing Custom Hooks, Common Hooks)</w:t>
      </w:r>
    </w:p>
    <w:p w:rsidR="00DF63AE" w:rsidRDefault="00DF63AE" w:rsidP="00FD02B2">
      <w:pPr>
        <w:jc w:val="center"/>
      </w:pPr>
      <w:r>
        <w:br w:type="page"/>
      </w:r>
    </w:p>
    <w:p w:rsidR="00DF63AE" w:rsidRDefault="00DF63AE" w:rsidP="00FD02B2">
      <w:pPr>
        <w:jc w:val="center"/>
      </w:pPr>
    </w:p>
    <w:p w:rsidR="00E96BA8" w:rsidRPr="00E96BA8" w:rsidRDefault="00E96BA8" w:rsidP="00FD02B2">
      <w:pPr>
        <w:jc w:val="center"/>
        <w:rPr>
          <w:b/>
        </w:rPr>
      </w:pPr>
      <w:r w:rsidRPr="00E96BA8">
        <w:rPr>
          <w:b/>
        </w:rPr>
        <w:t>Photographs of Conducting Course</w:t>
      </w:r>
    </w:p>
    <w:p w:rsidR="00FD02B2" w:rsidRDefault="00FD02B2" w:rsidP="00FD02B2">
      <w:pPr>
        <w:jc w:val="center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2-23 at 10.19.08 AM (1).jpe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B2" w:rsidRDefault="00FD02B2" w:rsidP="00FD02B2">
      <w:pPr>
        <w:jc w:val="center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2-23 at 10.19.08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B2" w:rsidRPr="00553D24" w:rsidRDefault="00553D24" w:rsidP="00FD02B2">
      <w:pPr>
        <w:jc w:val="center"/>
        <w:rPr>
          <w:b/>
        </w:rPr>
      </w:pPr>
      <w:proofErr w:type="gramStart"/>
      <w:r w:rsidRPr="00553D24">
        <w:rPr>
          <w:b/>
        </w:rPr>
        <w:lastRenderedPageBreak/>
        <w:t>list</w:t>
      </w:r>
      <w:proofErr w:type="gramEnd"/>
      <w:r w:rsidRPr="00553D24">
        <w:rPr>
          <w:b/>
        </w:rPr>
        <w:t xml:space="preserve"> of students enrolled</w:t>
      </w:r>
    </w:p>
    <w:tbl>
      <w:tblPr>
        <w:tblW w:w="10461" w:type="dxa"/>
        <w:tblInd w:w="-5" w:type="dxa"/>
        <w:tblLook w:val="04A0" w:firstRow="1" w:lastRow="0" w:firstColumn="1" w:lastColumn="0" w:noHBand="0" w:noVBand="1"/>
      </w:tblPr>
      <w:tblGrid>
        <w:gridCol w:w="643"/>
        <w:gridCol w:w="1750"/>
        <w:gridCol w:w="2366"/>
        <w:gridCol w:w="1903"/>
        <w:gridCol w:w="1035"/>
        <w:gridCol w:w="1392"/>
        <w:gridCol w:w="1372"/>
      </w:tblGrid>
      <w:tr w:rsidR="00553D24" w:rsidRPr="00553D24" w:rsidTr="00553D24">
        <w:trPr>
          <w:trHeight w:val="30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b/>
                <w:bCs/>
                <w:color w:val="000000"/>
              </w:rPr>
              <w:t>S.No</w:t>
            </w:r>
            <w:proofErr w:type="spellEnd"/>
          </w:p>
        </w:tc>
        <w:tc>
          <w:tcPr>
            <w:tcW w:w="1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53D2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Name 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b/>
                <w:bCs/>
                <w:color w:val="000000"/>
              </w:rPr>
              <w:t>Father'sName</w:t>
            </w:r>
            <w:proofErr w:type="spellEnd"/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53D24">
              <w:rPr>
                <w:rFonts w:ascii="Calibri" w:eastAsia="Times New Roman" w:hAnsi="Calibri" w:cs="Calibri"/>
                <w:b/>
                <w:bCs/>
                <w:color w:val="000000"/>
              </w:rPr>
              <w:t>Class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53D24">
              <w:rPr>
                <w:rFonts w:ascii="Calibri" w:eastAsia="Times New Roman" w:hAnsi="Calibri" w:cs="Calibri"/>
                <w:b/>
                <w:bCs/>
                <w:color w:val="000000"/>
              </w:rPr>
              <w:t>Roll no.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53D2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Phone no. 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53D24">
              <w:rPr>
                <w:rFonts w:ascii="Calibri" w:eastAsia="Times New Roman" w:hAnsi="Calibri" w:cs="Calibri"/>
                <w:b/>
                <w:bCs/>
                <w:color w:val="000000"/>
              </w:rPr>
              <w:t>Fee receipt no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Parneet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Kaur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Anoop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Singh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BSc(Eco)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12219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6284269095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Shradha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Gulshan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Sabharwal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BSc(CS)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22112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9814486688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Anjali Devi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Shanker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Tiwari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BSc(CS)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22114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8283004976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Nanourin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Najam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Akhtar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BSc(CS)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22120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7901933890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Vridhi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Kundra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Ritesh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kundra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40112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9780250051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Bhavna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Choudhary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 xml:space="preserve">Vinod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kumar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40115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7973627030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Nikita Bali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 xml:space="preserve">Vinod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bali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40120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7814174363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Anushika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Mukesh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kumar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40122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9876583578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Yuvika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Seth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Rohit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seth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40123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7658015125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Jasleen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Amarjit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singh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40139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9417829422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Banisha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Sudesh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kumar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40150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8837651358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Isha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Arora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 xml:space="preserve">Raj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kumar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40151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8283843398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Avneet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Kaur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Ramandeep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singh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40157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9877707408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Tanisha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 xml:space="preserve">Rajesh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kalia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7814174506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Taranpreet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Kaur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Sardul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singh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40164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8968763911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Asseya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Batool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 xml:space="preserve">Ghulam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ali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40174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9149491405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50561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Kashish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Jaspal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singh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40201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9872648488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Sunaina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 xml:space="preserve">Gaya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prasad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40206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8559048574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Ravneet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Sukhdev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Singh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40218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9872561335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Davinder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Ranjit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Singh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40220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9056392583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Saneha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Varinder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Singh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40225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8558980240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Mridul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Neeraj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Kumar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40233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9781638489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Navneet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Hardeep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Kumar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40243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8264984114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Ranjeeta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Kuldeep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Kumar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40244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7814818959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Kanchan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Jaspal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40246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7696120535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Megha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Jatinder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Arora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40249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8725090372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Bhavya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Rakesh Kumar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40250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6284674325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Jasleen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Gurmeet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Singh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40252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8360265530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50561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Manreet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Kaur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Paramjit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Singh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40260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8898235000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Sushma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Jay Ram Prasad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40264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9646868839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50155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31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Shivani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Shiv Kumar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40268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8528648593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Neha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Sanjay Singh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40270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9877088316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33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Preeti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Dyashankar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Kumar Prasad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40279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9523970506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Anu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Vinod Mishra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40280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9263454144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35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Vaishnavi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Shankar Mishra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40295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7296029506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Archana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Ram Kumar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40296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9304851883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Drishti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Purnwasi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Chaudhary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40297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9523742131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38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Sakshi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Manoj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Kumar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Bhagat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BCA-Sem-3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40298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7364897019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Nidhi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Vinod Kumar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BSc(IT)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41101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6280541813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Gurveen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Kaur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Jagdev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Singh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BSc(IT)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41103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6284255380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Akashdeep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Kaur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Sukhbir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Singh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BSc(IT)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41106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7696957163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42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Nidhi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Jhannan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BSc(IT)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41111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7009583036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43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Mehak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Narsingh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Yadav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BSc(IT)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41112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8968641040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Manpreet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Kaur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Harwinder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Singh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BSc(IT)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41116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8283952622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lastRenderedPageBreak/>
              <w:t>45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Komal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Rakesh Kumar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BSc(IT)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41118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9876828212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46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Meenakshi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Devi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Mansa Ram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BSc(IT) Sem-5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41120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6006439168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50327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47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553D24">
              <w:rPr>
                <w:rFonts w:ascii="Calibri" w:eastAsia="Times New Roman" w:hAnsi="Calibri" w:cs="Calibri"/>
              </w:rPr>
              <w:t>Tanvi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Kailash Kumar Aggarwal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553D24">
              <w:rPr>
                <w:rFonts w:ascii="Calibri" w:eastAsia="Times New Roman" w:hAnsi="Calibri" w:cs="Calibri"/>
              </w:rPr>
              <w:t>M.Voc</w:t>
            </w:r>
            <w:proofErr w:type="spellEnd"/>
            <w:r w:rsidRPr="00553D24">
              <w:rPr>
                <w:rFonts w:ascii="Calibri" w:eastAsia="Times New Roman" w:hAnsi="Calibri" w:cs="Calibri"/>
              </w:rPr>
              <w:t xml:space="preserve"> Web Tech </w:t>
            </w:r>
            <w:proofErr w:type="spellStart"/>
            <w:r w:rsidRPr="00553D24">
              <w:rPr>
                <w:rFonts w:ascii="Calibri" w:eastAsia="Times New Roman" w:hAnsi="Calibri" w:cs="Calibri"/>
              </w:rPr>
              <w:t>Sem</w:t>
            </w:r>
            <w:proofErr w:type="spellEnd"/>
            <w:r w:rsidRPr="00553D24">
              <w:rPr>
                <w:rFonts w:ascii="Calibri" w:eastAsia="Times New Roman" w:hAnsi="Calibri" w:cs="Calibri"/>
              </w:rPr>
              <w:t xml:space="preserve"> 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55110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7009896585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50304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Shreya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553D24">
              <w:rPr>
                <w:rFonts w:ascii="Calibri" w:eastAsia="Times New Roman" w:hAnsi="Calibri" w:cs="Calibri"/>
              </w:rPr>
              <w:t>Manoj</w:t>
            </w:r>
            <w:proofErr w:type="spellEnd"/>
            <w:r w:rsidRPr="00553D24">
              <w:rPr>
                <w:rFonts w:ascii="Calibri" w:eastAsia="Times New Roman" w:hAnsi="Calibri" w:cs="Calibri"/>
              </w:rPr>
              <w:t xml:space="preserve"> Aggarwal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553D24">
              <w:rPr>
                <w:rFonts w:ascii="Calibri" w:eastAsia="Times New Roman" w:hAnsi="Calibri" w:cs="Calibri"/>
              </w:rPr>
              <w:t>M.Voc</w:t>
            </w:r>
            <w:proofErr w:type="spellEnd"/>
            <w:r w:rsidRPr="00553D24">
              <w:rPr>
                <w:rFonts w:ascii="Calibri" w:eastAsia="Times New Roman" w:hAnsi="Calibri" w:cs="Calibri"/>
              </w:rPr>
              <w:t xml:space="preserve"> Web Tech </w:t>
            </w:r>
            <w:proofErr w:type="spellStart"/>
            <w:r w:rsidRPr="00553D24">
              <w:rPr>
                <w:rFonts w:ascii="Calibri" w:eastAsia="Times New Roman" w:hAnsi="Calibri" w:cs="Calibri"/>
              </w:rPr>
              <w:t>Sem</w:t>
            </w:r>
            <w:proofErr w:type="spellEnd"/>
            <w:r w:rsidRPr="00553D24">
              <w:rPr>
                <w:rFonts w:ascii="Calibri" w:eastAsia="Times New Roman" w:hAnsi="Calibri" w:cs="Calibri"/>
              </w:rPr>
              <w:t xml:space="preserve"> 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55116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9872348385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50305</w:t>
            </w:r>
          </w:p>
        </w:tc>
      </w:tr>
      <w:tr w:rsidR="00553D24" w:rsidRPr="00553D24" w:rsidTr="00553D24">
        <w:trPr>
          <w:trHeight w:val="300"/>
        </w:trPr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49</w:t>
            </w:r>
          </w:p>
        </w:tc>
        <w:tc>
          <w:tcPr>
            <w:tcW w:w="1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 w:rsidRPr="00553D24">
              <w:rPr>
                <w:rFonts w:ascii="Calibri" w:eastAsia="Times New Roman" w:hAnsi="Calibri" w:cs="Calibri"/>
              </w:rPr>
              <w:t>Palvi</w:t>
            </w:r>
            <w:proofErr w:type="spellEnd"/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Balwinder</w:t>
            </w:r>
            <w:proofErr w:type="spellEnd"/>
            <w:r w:rsidRPr="00553D24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553D24">
              <w:rPr>
                <w:rFonts w:ascii="Calibri" w:eastAsia="Times New Roman" w:hAnsi="Calibri" w:cs="Calibri"/>
                <w:color w:val="000000"/>
              </w:rPr>
              <w:t>kumar</w:t>
            </w:r>
            <w:proofErr w:type="spellEnd"/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BCA Sem-3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40217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3D24" w:rsidRPr="00553D24" w:rsidRDefault="00553D24" w:rsidP="00553D2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553D24">
              <w:rPr>
                <w:rFonts w:ascii="Calibri" w:eastAsia="Times New Roman" w:hAnsi="Calibri" w:cs="Calibri"/>
                <w:color w:val="000000"/>
              </w:rPr>
              <w:t>7681940270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3D24" w:rsidRPr="00553D24" w:rsidRDefault="00553D24" w:rsidP="00553D24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553D24">
              <w:rPr>
                <w:rFonts w:ascii="Calibri" w:eastAsia="Times New Roman" w:hAnsi="Calibri" w:cs="Calibri"/>
              </w:rPr>
              <w:t>N/A</w:t>
            </w:r>
          </w:p>
        </w:tc>
      </w:tr>
    </w:tbl>
    <w:p w:rsidR="00553D24" w:rsidRDefault="00553D24" w:rsidP="00FD02B2">
      <w:pPr>
        <w:jc w:val="center"/>
      </w:pPr>
    </w:p>
    <w:p w:rsidR="00553D24" w:rsidRPr="00553D24" w:rsidRDefault="00553D24" w:rsidP="00FD02B2">
      <w:pPr>
        <w:jc w:val="center"/>
        <w:rPr>
          <w:b/>
        </w:rPr>
      </w:pPr>
      <w:r w:rsidRPr="00553D24">
        <w:rPr>
          <w:b/>
        </w:rPr>
        <w:t xml:space="preserve">Fee Receipts </w:t>
      </w:r>
      <w:r>
        <w:rPr>
          <w:b/>
        </w:rPr>
        <w:t xml:space="preserve">of </w:t>
      </w:r>
      <w:r w:rsidRPr="00FD02B2">
        <w:rPr>
          <w:b/>
        </w:rPr>
        <w:t>30-Hour Short Term Course in Front-end Web Engineering</w:t>
      </w:r>
    </w:p>
    <w:p w:rsidR="00553D24" w:rsidRDefault="0050600D" w:rsidP="00FD02B2">
      <w:pPr>
        <w:jc w:val="center"/>
      </w:pPr>
      <w:r>
        <w:rPr>
          <w:noProof/>
        </w:rPr>
        <w:drawing>
          <wp:inline distT="0" distB="0" distL="0" distR="0" wp14:anchorId="0559EA6B" wp14:editId="6582BEA6">
            <wp:extent cx="3429000" cy="22121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12-23 at 11.46.36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416" cy="224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2DDD">
        <w:rPr>
          <w:noProof/>
        </w:rPr>
        <w:drawing>
          <wp:inline distT="0" distB="0" distL="0" distR="0" wp14:anchorId="1944F1CE" wp14:editId="04FD2F5A">
            <wp:extent cx="3661145" cy="2247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12-23 at 11.46.37 A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669" cy="22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D24" w:rsidRDefault="00322DDD" w:rsidP="00FD02B2">
      <w:pPr>
        <w:jc w:val="center"/>
      </w:pPr>
      <w:r>
        <w:rPr>
          <w:noProof/>
        </w:rPr>
        <w:drawing>
          <wp:inline distT="0" distB="0" distL="0" distR="0" wp14:anchorId="0685496B" wp14:editId="425E4731">
            <wp:extent cx="3440570" cy="2228843"/>
            <wp:effectExtent l="0" t="0" r="762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12-23 at 10.31.03 A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15" cy="228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14F2B" wp14:editId="0486D51B">
            <wp:extent cx="2990850" cy="2222278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12-23 at 10.31.02 A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713" cy="227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00D" w:rsidRDefault="0050600D" w:rsidP="00FD02B2">
      <w:pPr>
        <w:jc w:val="center"/>
      </w:pPr>
    </w:p>
    <w:p w:rsidR="0050600D" w:rsidRDefault="0050600D" w:rsidP="00FD02B2">
      <w:pPr>
        <w:jc w:val="center"/>
      </w:pPr>
    </w:p>
    <w:p w:rsidR="0050600D" w:rsidRDefault="0050600D" w:rsidP="00FD02B2">
      <w:pPr>
        <w:jc w:val="center"/>
      </w:pPr>
    </w:p>
    <w:p w:rsidR="0050600D" w:rsidRDefault="0050600D" w:rsidP="00FD02B2">
      <w:pPr>
        <w:jc w:val="center"/>
      </w:pPr>
    </w:p>
    <w:p w:rsidR="0050600D" w:rsidRDefault="0050600D" w:rsidP="00FD02B2">
      <w:pPr>
        <w:jc w:val="center"/>
        <w:rPr>
          <w:b/>
        </w:rPr>
      </w:pPr>
      <w:r w:rsidRPr="00322DDD">
        <w:rPr>
          <w:b/>
        </w:rPr>
        <w:t xml:space="preserve">Copy of </w:t>
      </w:r>
      <w:r w:rsidR="00EA3B9E">
        <w:rPr>
          <w:b/>
        </w:rPr>
        <w:t>Student Certificate</w:t>
      </w:r>
    </w:p>
    <w:p w:rsidR="00322DDD" w:rsidRDefault="00EA3B9E" w:rsidP="00FD02B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81700" cy="422708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ertificate_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7313" cy="423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B9E" w:rsidRPr="00322DDD" w:rsidRDefault="00EA3B9E" w:rsidP="00FD02B2">
      <w:pPr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5886450" cy="41597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ertificate 2_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542" cy="417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3B9E" w:rsidRPr="00322DDD" w:rsidSect="00E96BA8">
      <w:pgSz w:w="11906" w:h="16838" w:code="9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00445"/>
    <w:multiLevelType w:val="hybridMultilevel"/>
    <w:tmpl w:val="D3EEE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96935"/>
    <w:multiLevelType w:val="hybridMultilevel"/>
    <w:tmpl w:val="AE848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CA6395"/>
    <w:multiLevelType w:val="hybridMultilevel"/>
    <w:tmpl w:val="3042A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611DE"/>
    <w:multiLevelType w:val="hybridMultilevel"/>
    <w:tmpl w:val="2DDC9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053D3E"/>
    <w:multiLevelType w:val="hybridMultilevel"/>
    <w:tmpl w:val="79AAD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2B2"/>
    <w:rsid w:val="00322DDD"/>
    <w:rsid w:val="00354AFF"/>
    <w:rsid w:val="004C1375"/>
    <w:rsid w:val="004F00A3"/>
    <w:rsid w:val="0050600D"/>
    <w:rsid w:val="00553D24"/>
    <w:rsid w:val="00B163DA"/>
    <w:rsid w:val="00DF63AE"/>
    <w:rsid w:val="00E271B6"/>
    <w:rsid w:val="00E96BA8"/>
    <w:rsid w:val="00EA3B9E"/>
    <w:rsid w:val="00FD0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E44C58"/>
  <w15:chartTrackingRefBased/>
  <w15:docId w15:val="{5C900C7A-F99E-4EF0-9248-240A6FF0F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0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82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6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2023-12-23T04:54:00Z</dcterms:created>
  <dcterms:modified xsi:type="dcterms:W3CDTF">2023-12-23T06:35:00Z</dcterms:modified>
</cp:coreProperties>
</file>